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7546" w14:textId="77777777" w:rsidR="008E091C" w:rsidRDefault="00AA5CCC" w:rsidP="005D6781">
      <w:pPr>
        <w:spacing w:before="120" w:after="0"/>
        <w:jc w:val="center"/>
        <w:rPr>
          <w:rFonts w:ascii="Open Sans" w:hAnsi="Open Sans" w:cs="Open Sans"/>
          <w:b/>
        </w:rPr>
      </w:pPr>
      <w:r w:rsidRPr="00057435">
        <w:rPr>
          <w:rFonts w:ascii="Open Sans" w:hAnsi="Open Sans" w:cs="Open Sans"/>
          <w:b/>
        </w:rPr>
        <w:t>PRIJAVNI FORMULAR ZA UČEŠĆE U PROGRAMU</w:t>
      </w:r>
    </w:p>
    <w:p w14:paraId="0D12D2BF" w14:textId="6D77FF63" w:rsidR="00D32844" w:rsidRPr="00057435" w:rsidRDefault="00AA5CCC" w:rsidP="005D6781">
      <w:pPr>
        <w:spacing w:before="120" w:after="0"/>
        <w:jc w:val="center"/>
        <w:rPr>
          <w:rFonts w:ascii="Open Sans" w:hAnsi="Open Sans" w:cs="Open Sans"/>
          <w:b/>
        </w:rPr>
      </w:pPr>
      <w:r w:rsidRPr="00057435">
        <w:rPr>
          <w:rFonts w:ascii="Open Sans" w:hAnsi="Open Sans" w:cs="Open Sans"/>
          <w:b/>
        </w:rPr>
        <w:t xml:space="preserve"> </w:t>
      </w:r>
      <w:r w:rsidR="006703EF" w:rsidRPr="00057435">
        <w:rPr>
          <w:rFonts w:ascii="Open Sans" w:hAnsi="Open Sans" w:cs="Open Sans"/>
          <w:b/>
        </w:rPr>
        <w:t>IMPAKT</w:t>
      </w:r>
      <w:r w:rsidRPr="00057435">
        <w:rPr>
          <w:rFonts w:ascii="Open Sans" w:hAnsi="Open Sans" w:cs="Open Sans"/>
          <w:b/>
        </w:rPr>
        <w:t xml:space="preserve"> INKUBATOR POSLOVNIH IDEJA</w:t>
      </w:r>
      <w:r w:rsidR="008E091C">
        <w:rPr>
          <w:rFonts w:ascii="Open Sans" w:hAnsi="Open Sans" w:cs="Open Sans"/>
          <w:b/>
        </w:rPr>
        <w:t xml:space="preserve"> TUZLANSKOG KANTONA</w:t>
      </w:r>
    </w:p>
    <w:p w14:paraId="5F42F9E1" w14:textId="47F25A66" w:rsidR="00233A6A" w:rsidRPr="00057435" w:rsidRDefault="00233A6A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1007"/>
        <w:gridCol w:w="2912"/>
        <w:gridCol w:w="5071"/>
        <w:gridCol w:w="222"/>
      </w:tblGrid>
      <w:tr w:rsidR="00AA5CCC" w:rsidRPr="00057435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 Lični podaci</w:t>
            </w:r>
          </w:p>
        </w:tc>
      </w:tr>
      <w:tr w:rsidR="00AA5CCC" w:rsidRPr="00057435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1.1. Ime i prezime:</w:t>
            </w:r>
          </w:p>
        </w:tc>
      </w:tr>
      <w:tr w:rsidR="00AA5CCC" w:rsidRPr="00057435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1.2. Pol: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 xml:space="preserve">Muški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  <w:r w:rsidR="00750E5A" w:rsidRPr="00057435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 xml:space="preserve">Ženski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</w:tr>
      <w:tr w:rsidR="00AA5CCC" w:rsidRPr="00057435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1.3. Datum rođenja:</w:t>
            </w:r>
          </w:p>
        </w:tc>
      </w:tr>
      <w:tr w:rsidR="00AA5CCC" w:rsidRPr="00057435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1.4. Broj telefona:</w:t>
            </w:r>
          </w:p>
        </w:tc>
      </w:tr>
      <w:tr w:rsidR="00AA5CCC" w:rsidRPr="00057435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1D356798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1.5. Adresa (mjesto, </w:t>
            </w:r>
            <w:r w:rsidR="00FC0701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grad/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op</w:t>
            </w:r>
            <w:r w:rsidR="008E091C">
              <w:rPr>
                <w:rFonts w:ascii="Open Sans" w:eastAsia="Times New Roman" w:hAnsi="Open Sans" w:cs="Open Sans"/>
                <w:b/>
                <w:bCs/>
                <w:color w:val="000000"/>
              </w:rPr>
              <w:t>ć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ina):</w:t>
            </w:r>
          </w:p>
        </w:tc>
      </w:tr>
      <w:tr w:rsidR="00AA5CCC" w:rsidRPr="00057435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1.6. Email:</w:t>
            </w:r>
          </w:p>
        </w:tc>
      </w:tr>
      <w:tr w:rsidR="00AA5CCC" w:rsidRPr="00057435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1.7. Stepen obrazovanja: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 xml:space="preserve">srednja škola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  <w:r w:rsidR="00750E5A" w:rsidRPr="00057435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 xml:space="preserve">viša škola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 xml:space="preserve"> fakultet 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  <w:r w:rsidR="00750E5A" w:rsidRPr="00057435">
              <w:rPr>
                <w:rFonts w:ascii="Open Sans" w:eastAsia="Times New Roman" w:hAnsi="Open Sans" w:cs="Open Sans"/>
                <w:color w:val="000000"/>
              </w:rPr>
              <w:t xml:space="preserve"> d</w:t>
            </w:r>
            <w:r w:rsidRPr="00057435">
              <w:rPr>
                <w:rFonts w:ascii="Open Sans" w:eastAsia="Times New Roman" w:hAnsi="Open Sans" w:cs="Open Sans"/>
                <w:color w:val="000000"/>
              </w:rPr>
              <w:t>rugo (opišite):</w:t>
            </w:r>
          </w:p>
        </w:tc>
      </w:tr>
      <w:tr w:rsidR="00AA5CCC" w:rsidRPr="00057435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057435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  <w:p w14:paraId="0941989A" w14:textId="234A62D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2. Pripadnost ciljnoj grupi Programa (moli</w:t>
            </w:r>
            <w:r w:rsidR="00750E5A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mo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958"/>
              <w:gridCol w:w="8004"/>
            </w:tblGrid>
            <w:tr w:rsidR="00AA5CCC" w:rsidRPr="00057435" w14:paraId="19DE6ACB" w14:textId="77777777" w:rsidTr="00460779">
              <w:tc>
                <w:tcPr>
                  <w:tcW w:w="958" w:type="dxa"/>
                </w:tcPr>
                <w:p w14:paraId="63F2919C" w14:textId="1A46C495" w:rsidR="00AA5CCC" w:rsidRPr="00057435" w:rsidRDefault="00AA5CCC" w:rsidP="00750E5A">
                  <w:pPr>
                    <w:jc w:val="center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BC90554" w14:textId="038D33C9" w:rsidR="00AA5CCC" w:rsidRPr="008E091C" w:rsidRDefault="00AA5CCC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  <w:r w:rsidRPr="008E091C">
                    <w:rPr>
                      <w:rFonts w:ascii="Open Sans" w:eastAsia="Times New Roman" w:hAnsi="Open Sans" w:cs="Open Sans"/>
                      <w:color w:val="000000"/>
                    </w:rPr>
                    <w:t>Nezaposlen/a</w:t>
                  </w:r>
                </w:p>
              </w:tc>
            </w:tr>
            <w:tr w:rsidR="00665507" w:rsidRPr="00057435" w14:paraId="3C6DDA82" w14:textId="77777777" w:rsidTr="00460779">
              <w:tc>
                <w:tcPr>
                  <w:tcW w:w="958" w:type="dxa"/>
                </w:tcPr>
                <w:p w14:paraId="04B3AA38" w14:textId="4ADA250D" w:rsidR="00665507" w:rsidRPr="00057435" w:rsidRDefault="00665507" w:rsidP="00750E5A">
                  <w:pPr>
                    <w:jc w:val="center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  <w:vMerge w:val="restart"/>
                </w:tcPr>
                <w:p w14:paraId="74C9C821" w14:textId="77777777" w:rsidR="00665507" w:rsidRPr="00057435" w:rsidRDefault="00665507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057435" w:rsidRDefault="00665507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</w:p>
                <w:p w14:paraId="337D3CA6" w14:textId="77777777" w:rsidR="00665507" w:rsidRPr="00057435" w:rsidRDefault="00665507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057435" w:rsidRDefault="00665507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_______________________</w:t>
                  </w:r>
                </w:p>
              </w:tc>
            </w:tr>
            <w:tr w:rsidR="00665507" w:rsidRPr="00057435" w14:paraId="0E01D971" w14:textId="77777777" w:rsidTr="00460779">
              <w:tc>
                <w:tcPr>
                  <w:tcW w:w="958" w:type="dxa"/>
                </w:tcPr>
                <w:p w14:paraId="5D64821E" w14:textId="6E00EBCD" w:rsidR="00665507" w:rsidRPr="00057435" w:rsidRDefault="00665507" w:rsidP="00750E5A">
                  <w:pPr>
                    <w:jc w:val="center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04" w:type="dxa"/>
                  <w:vMerge/>
                </w:tcPr>
                <w:p w14:paraId="73E0B161" w14:textId="28B62046" w:rsidR="00665507" w:rsidRPr="00057435" w:rsidRDefault="00665507" w:rsidP="00AA5CCC">
                  <w:pPr>
                    <w:rPr>
                      <w:rFonts w:ascii="Open Sans" w:eastAsia="Times New Roman" w:hAnsi="Open Sans" w:cs="Open Sans"/>
                      <w:color w:val="000000"/>
                    </w:rPr>
                  </w:pPr>
                </w:p>
              </w:tc>
            </w:tr>
            <w:tr w:rsidR="00AA5CCC" w:rsidRPr="00057435" w14:paraId="0914A5F6" w14:textId="77777777" w:rsidTr="00460779">
              <w:tc>
                <w:tcPr>
                  <w:tcW w:w="958" w:type="dxa"/>
                </w:tcPr>
                <w:p w14:paraId="77FF799F" w14:textId="0F75F37D" w:rsidR="00AA5CCC" w:rsidRPr="00057435" w:rsidRDefault="00AA5CCC" w:rsidP="00750E5A">
                  <w:pPr>
                    <w:jc w:val="center"/>
                    <w:rPr>
                      <w:rFonts w:ascii="Open Sans" w:eastAsia="Times New Roman" w:hAnsi="Open Sans" w:cs="Open Sans"/>
                      <w:b/>
                      <w:bCs/>
                      <w:color w:val="FF0000"/>
                    </w:rPr>
                  </w:pPr>
                  <w:r w:rsidRPr="00057435">
                    <w:rPr>
                      <w:rFonts w:ascii="Open Sans" w:eastAsia="Times New Roman" w:hAnsi="Open Sans" w:cs="Open Sans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84AA55A" w14:textId="617C0E5E" w:rsidR="00AA5CCC" w:rsidRPr="00057435" w:rsidRDefault="00AA5CCC" w:rsidP="00AA5CCC">
                  <w:pPr>
                    <w:rPr>
                      <w:rFonts w:ascii="Open Sans" w:eastAsia="Times New Roman" w:hAnsi="Open Sans" w:cs="Open Sans"/>
                    </w:rPr>
                  </w:pPr>
                  <w:r w:rsidRPr="00057435">
                    <w:rPr>
                      <w:rFonts w:ascii="Open Sans" w:eastAsia="Times New Roman" w:hAnsi="Open Sans" w:cs="Open Sans"/>
                    </w:rPr>
                    <w:t>Postojeći biznis</w:t>
                  </w:r>
                </w:p>
                <w:p w14:paraId="6F401B0A" w14:textId="77777777" w:rsidR="00522A53" w:rsidRPr="00057435" w:rsidRDefault="00522A53" w:rsidP="00AA5CCC">
                  <w:pPr>
                    <w:rPr>
                      <w:rFonts w:ascii="Open Sans" w:eastAsia="Times New Roman" w:hAnsi="Open Sans" w:cs="Open Sans"/>
                    </w:rPr>
                  </w:pPr>
                </w:p>
                <w:p w14:paraId="1EE9C419" w14:textId="6A51DC44" w:rsidR="00522A53" w:rsidRPr="00057435" w:rsidRDefault="00522A53" w:rsidP="00AA5CCC">
                  <w:pPr>
                    <w:rPr>
                      <w:rFonts w:ascii="Open Sans" w:eastAsia="Times New Roman" w:hAnsi="Open Sans" w:cs="Open Sans"/>
                    </w:rPr>
                  </w:pPr>
                  <w:r w:rsidRPr="00057435">
                    <w:rPr>
                      <w:rFonts w:ascii="Open Sans" w:eastAsia="Times New Roman" w:hAnsi="Open Sans" w:cs="Open Sans"/>
                    </w:rPr>
                    <w:t>Molimo upišite datum osnivanja biznisa: ______________________________</w:t>
                  </w:r>
                </w:p>
              </w:tc>
            </w:tr>
            <w:tr w:rsidR="00AA5CCC" w:rsidRPr="00057435" w14:paraId="2B57A11B" w14:textId="77777777" w:rsidTr="00460779">
              <w:tc>
                <w:tcPr>
                  <w:tcW w:w="958" w:type="dxa"/>
                </w:tcPr>
                <w:p w14:paraId="5243359F" w14:textId="281572ED" w:rsidR="00AA5CCC" w:rsidRPr="00057435" w:rsidRDefault="00AA5CCC" w:rsidP="00750E5A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</w:rPr>
                  </w:pPr>
                  <w:r w:rsidRPr="00057435">
                    <w:rPr>
                      <w:rFonts w:ascii="Open Sans" w:eastAsia="Times New Roman" w:hAnsi="Open Sans" w:cs="Open Sans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776CFDF5" w14:textId="357C7222" w:rsidR="00AA5CCC" w:rsidRPr="00057435" w:rsidRDefault="00AA5CCC" w:rsidP="00AA5CCC">
                  <w:pPr>
                    <w:rPr>
                      <w:rFonts w:ascii="Open Sans" w:eastAsia="Times New Roman" w:hAnsi="Open Sans" w:cs="Open Sans"/>
                    </w:rPr>
                  </w:pPr>
                  <w:r w:rsidRPr="00057435">
                    <w:rPr>
                      <w:rFonts w:ascii="Open Sans" w:eastAsia="Times New Roman" w:hAnsi="Open Sans" w:cs="Open Sans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  <w:p w14:paraId="214E49D7" w14:textId="494CB889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</w:tr>
      <w:tr w:rsidR="00AA5CCC" w:rsidRPr="00057435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3. Informacije o poslovn</w:t>
            </w:r>
            <w:r w:rsidR="00522A53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o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22A53" w:rsidRPr="00057435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3.1. Naziv</w:t>
            </w:r>
            <w:r w:rsidR="00C715E2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poslovne ideje koju  biste razvijali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22A53" w:rsidRPr="00057435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22A53" w:rsidRPr="00057435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3.2. Ukratko opišite </w:t>
            </w:r>
            <w:r w:rsidR="00522A53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poslovnu ideju</w:t>
            </w:r>
            <w:r w:rsidR="00750E5A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22A53" w:rsidRPr="00057435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D639D" w14:textId="77777777" w:rsidR="00522A53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76D7D9B8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1029E7A9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18F74B4B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264ACC9C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4FD50F77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325392A1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17D28A49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132DCB24" w14:textId="77777777" w:rsidR="008E091C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2C96567C" w14:textId="637BDBCB" w:rsidR="008E091C" w:rsidRPr="00057435" w:rsidRDefault="008E091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22A53" w:rsidRPr="00057435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057435" w:rsidRDefault="00522A53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09B3BF15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lastRenderedPageBreak/>
              <w:t>3.3. Koje efekte očekujete od realiz</w:t>
            </w:r>
            <w:r w:rsidR="00522A53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a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cije poslovne ideje?</w:t>
            </w:r>
            <w:r w:rsidR="00DC49E1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</w:t>
            </w:r>
            <w:r w:rsidR="008E091C" w:rsidRPr="008E091C">
              <w:rPr>
                <w:rFonts w:ascii="Open Sans" w:eastAsia="Times New Roman" w:hAnsi="Open Sans" w:cs="Open Sans"/>
                <w:b/>
                <w:bCs/>
                <w:color w:val="000000"/>
              </w:rPr>
              <w:t>Za postojeće biznise obaveza je dodatno zapošljavanje.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057435" w:rsidRDefault="00750E5A" w:rsidP="00750E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057435" w:rsidRDefault="00750E5A" w:rsidP="00750E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057435" w:rsidRDefault="00750E5A" w:rsidP="00750E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057435" w:rsidRDefault="00750E5A" w:rsidP="00750E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057435" w:rsidRDefault="00750E5A" w:rsidP="00750E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057435" w:rsidRDefault="00AA5CCC" w:rsidP="00AA5CC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0F65D01C" w14:textId="41E6A89E" w:rsidR="00750E5A" w:rsidRPr="00057435" w:rsidRDefault="00750E5A" w:rsidP="005D6781">
      <w:pPr>
        <w:spacing w:after="0"/>
        <w:rPr>
          <w:rFonts w:ascii="Open Sans" w:hAnsi="Open Sans" w:cs="Open Sans"/>
          <w:b/>
          <w:color w:val="A6A6A6" w:themeColor="background1" w:themeShade="A6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057435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4. </w:t>
            </w:r>
            <w:r w:rsidR="003831D3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Koje vještine i znanje posjedujete za realizaciju poslovne ideje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? </w:t>
            </w:r>
            <w:r w:rsidR="00522A53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750E5A" w:rsidRPr="00057435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194183E7" w14:textId="77777777" w:rsidR="00750E5A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</w:p>
          <w:p w14:paraId="6D8B6752" w14:textId="412C6D7B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</w:p>
          <w:p w14:paraId="6070D3BC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</w:p>
          <w:p w14:paraId="03537135" w14:textId="3DEBDF6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Pr="00057435" w:rsidRDefault="00665507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</w:p>
          <w:p w14:paraId="2AD4E7E8" w14:textId="77777777" w:rsidR="00665507" w:rsidRPr="00057435" w:rsidRDefault="00665507" w:rsidP="00924DC4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</w:rPr>
            </w:pPr>
          </w:p>
          <w:p w14:paraId="4896581F" w14:textId="332AADE9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750E5A" w:rsidRPr="00057435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64E0E64D" w14:textId="22F0037F" w:rsidR="00750E5A" w:rsidRPr="00057435" w:rsidRDefault="00750E5A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057435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5</w:t>
            </w:r>
            <w:r w:rsidR="00750E5A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>.</w:t>
            </w:r>
            <w:r w:rsidR="00AA5CCC"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Šta očekujete od učešća u Programu?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057435" w:rsidRDefault="00AA5CCC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Pr="00057435" w:rsidRDefault="00AA5CCC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3794229C" w14:textId="77777777" w:rsidR="00750E5A" w:rsidRPr="00057435" w:rsidRDefault="00750E5A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5724940A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68E683DE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21CDCB9C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450B7743" w14:textId="77777777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38269702" w14:textId="6F08F0D1" w:rsidR="00522A53" w:rsidRPr="00057435" w:rsidRDefault="00522A53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057435" w:rsidRDefault="00AA5CCC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A5CCC" w:rsidRPr="00057435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057435" w:rsidRDefault="00AA5CCC" w:rsidP="00924D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057435" w:rsidRDefault="00AA5CCC" w:rsidP="00924DC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886"/>
        <w:gridCol w:w="8194"/>
      </w:tblGrid>
      <w:tr w:rsidR="000F153E" w:rsidRPr="00057435" w14:paraId="45058361" w14:textId="77777777" w:rsidTr="000F153E">
        <w:trPr>
          <w:trHeight w:val="282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2CD93" w14:textId="2F934E3D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6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.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Kako ste saznali za IMPAKT inkubator poslovnih ideja?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</w:t>
            </w:r>
          </w:p>
        </w:tc>
      </w:tr>
      <w:tr w:rsidR="000F153E" w:rsidRPr="00057435" w14:paraId="398A6E48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F8DE731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EB4388" w14:textId="1A81098A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Društvene mreže</w:t>
            </w:r>
          </w:p>
        </w:tc>
      </w:tr>
      <w:tr w:rsidR="000F153E" w:rsidRPr="00057435" w14:paraId="0A6C65CE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EB58AA4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946ED2" w14:textId="325823B8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Mediji</w:t>
            </w:r>
          </w:p>
        </w:tc>
      </w:tr>
      <w:tr w:rsidR="000F153E" w:rsidRPr="00057435" w14:paraId="3BE37C9E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B8A3872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A4587E" w14:textId="78820A44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Radio/televizija</w:t>
            </w:r>
          </w:p>
        </w:tc>
      </w:tr>
      <w:tr w:rsidR="000F153E" w:rsidRPr="00057435" w14:paraId="59433D0C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1307EA3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76EBDC" w14:textId="52344586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Grad Tuzla</w:t>
            </w:r>
          </w:p>
        </w:tc>
      </w:tr>
      <w:tr w:rsidR="000F153E" w:rsidRPr="00057435" w14:paraId="0431E8AB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389E54E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2EA30C" w14:textId="77777777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Ostalo. Molimo specificirajte</w:t>
            </w:r>
          </w:p>
        </w:tc>
      </w:tr>
    </w:tbl>
    <w:p w14:paraId="43C4D52C" w14:textId="77777777" w:rsidR="000F153E" w:rsidRDefault="000F153E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886"/>
        <w:gridCol w:w="8194"/>
      </w:tblGrid>
      <w:tr w:rsidR="000F153E" w:rsidRPr="00057435" w14:paraId="0E25F12D" w14:textId="77777777" w:rsidTr="000F153E">
        <w:trPr>
          <w:trHeight w:val="282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3E0DA" w14:textId="77CCF26D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7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.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Planirate li prisustvovati informativnoj radionici o Programu?</w:t>
            </w:r>
            <w:r w:rsidRPr="00057435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</w:t>
            </w:r>
          </w:p>
        </w:tc>
      </w:tr>
      <w:tr w:rsidR="000F153E" w:rsidRPr="00057435" w14:paraId="008F7DA1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A206FD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F3083A" w14:textId="5CF6252D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Da</w:t>
            </w:r>
          </w:p>
        </w:tc>
      </w:tr>
      <w:tr w:rsidR="000F153E" w:rsidRPr="00057435" w14:paraId="646C5AA5" w14:textId="77777777" w:rsidTr="000F153E">
        <w:trPr>
          <w:trHeight w:val="282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D333D3" w14:textId="77777777" w:rsidR="000F153E" w:rsidRPr="00057435" w:rsidRDefault="000F153E" w:rsidP="00723CC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57435">
              <w:rPr>
                <w:rFonts w:ascii="Open Sans" w:eastAsia="Times New Roman" w:hAnsi="Open Sans" w:cs="Open Sans"/>
                <w:color w:val="000000"/>
              </w:rPr>
              <w:t>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77F12F" w14:textId="57722C97" w:rsidR="000F153E" w:rsidRPr="00057435" w:rsidRDefault="000F153E" w:rsidP="00723CC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Ne</w:t>
            </w:r>
          </w:p>
        </w:tc>
      </w:tr>
    </w:tbl>
    <w:p w14:paraId="6E2668EB" w14:textId="77777777" w:rsidR="000F153E" w:rsidRDefault="000F153E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p w14:paraId="6646D217" w14:textId="77777777" w:rsidR="000F153E" w:rsidRPr="00057435" w:rsidRDefault="000F153E" w:rsidP="00D32844">
      <w:pPr>
        <w:spacing w:after="0"/>
        <w:jc w:val="center"/>
        <w:rPr>
          <w:rFonts w:ascii="Open Sans" w:hAnsi="Open Sans" w:cs="Open Sans"/>
          <w:b/>
          <w:color w:val="A6A6A6" w:themeColor="background1" w:themeShade="A6"/>
        </w:rPr>
      </w:pPr>
    </w:p>
    <w:p w14:paraId="6A34016A" w14:textId="77777777" w:rsidR="00005642" w:rsidRPr="00057435" w:rsidRDefault="00005642" w:rsidP="00005642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</w:rPr>
      </w:pPr>
      <w:r w:rsidRPr="00057435">
        <w:rPr>
          <w:rFonts w:ascii="Open Sans" w:eastAsia="Times New Roman" w:hAnsi="Open Sans" w:cs="Open Sans"/>
          <w:b/>
          <w:bCs/>
          <w:color w:val="000000"/>
        </w:rPr>
        <w:t>Izjava o davanju saglasnosti za  obradu i distribuciju ličnih podataka</w:t>
      </w:r>
    </w:p>
    <w:p w14:paraId="68272297" w14:textId="77777777" w:rsidR="00005642" w:rsidRPr="00057435" w:rsidRDefault="00005642" w:rsidP="0000564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</w:rPr>
      </w:pPr>
    </w:p>
    <w:p w14:paraId="4066E10F" w14:textId="77777777" w:rsidR="00005642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03B46BEA" w14:textId="77777777" w:rsidR="000F153E" w:rsidRPr="00057435" w:rsidRDefault="000F153E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</w:p>
    <w:p w14:paraId="45D4CCFF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</w:p>
    <w:p w14:paraId="0FC93698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35402489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</w:p>
    <w:p w14:paraId="78C661E6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6DA6B55B" w14:textId="77777777" w:rsidR="00005642" w:rsidRPr="00057435" w:rsidRDefault="00005642" w:rsidP="00005642">
      <w:pPr>
        <w:spacing w:after="0" w:line="240" w:lineRule="auto"/>
        <w:rPr>
          <w:rFonts w:ascii="Open Sans" w:eastAsia="Times New Roman" w:hAnsi="Open Sans" w:cs="Open Sans"/>
          <w:color w:val="000000"/>
        </w:rPr>
      </w:pPr>
    </w:p>
    <w:p w14:paraId="2F884731" w14:textId="77777777" w:rsidR="00005642" w:rsidRPr="00057435" w:rsidRDefault="00005642" w:rsidP="00005642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1A1FE245" w14:textId="77777777" w:rsidR="00005642" w:rsidRPr="00057435" w:rsidRDefault="00005642" w:rsidP="00005642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54381EC6" w14:textId="77777777" w:rsidR="00005642" w:rsidRPr="00057435" w:rsidRDefault="00005642" w:rsidP="00005642">
      <w:pPr>
        <w:spacing w:after="0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  <w:color w:val="000000"/>
        </w:rPr>
        <w:t>Datum:_______________                                                                 Potpis:____________</w:t>
      </w:r>
    </w:p>
    <w:p w14:paraId="08016421" w14:textId="77777777" w:rsidR="00005642" w:rsidRPr="00057435" w:rsidRDefault="00005642" w:rsidP="00005642">
      <w:pPr>
        <w:rPr>
          <w:rFonts w:ascii="Open Sans" w:eastAsia="Times New Roman" w:hAnsi="Open Sans" w:cs="Open Sans"/>
        </w:rPr>
      </w:pPr>
    </w:p>
    <w:p w14:paraId="386B036E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</w:rPr>
        <w:t xml:space="preserve">Napomena: </w:t>
      </w:r>
      <w:r w:rsidRPr="00057435">
        <w:rPr>
          <w:rFonts w:ascii="Open Sans" w:eastAsia="Times New Roman" w:hAnsi="Open Sans" w:cs="Open Sans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7C6F6AB3" w14:textId="7777777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</w:p>
    <w:p w14:paraId="595D49C4" w14:textId="6C851137" w:rsidR="00005642" w:rsidRPr="00057435" w:rsidRDefault="00005642" w:rsidP="00005642">
      <w:pPr>
        <w:spacing w:after="0" w:line="240" w:lineRule="auto"/>
        <w:jc w:val="both"/>
        <w:rPr>
          <w:rFonts w:ascii="Open Sans" w:eastAsia="Times New Roman" w:hAnsi="Open Sans" w:cs="Open Sans"/>
          <w:color w:val="000000"/>
        </w:rPr>
      </w:pPr>
      <w:r w:rsidRPr="00057435">
        <w:rPr>
          <w:rFonts w:ascii="Open Sans" w:eastAsia="Times New Roman" w:hAnsi="Open Sans" w:cs="Open Sans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(GDP</w:t>
      </w:r>
      <w:r w:rsidR="000A4F0E" w:rsidRPr="00057435">
        <w:rPr>
          <w:rFonts w:ascii="Open Sans" w:eastAsia="Times New Roman" w:hAnsi="Open Sans" w:cs="Open Sans"/>
          <w:color w:val="000000"/>
        </w:rPr>
        <w:t>R</w:t>
      </w:r>
      <w:r w:rsidRPr="00057435">
        <w:rPr>
          <w:rFonts w:ascii="Open Sans" w:eastAsia="Times New Roman" w:hAnsi="Open Sans" w:cs="Open Sans"/>
          <w:color w:val="000000"/>
        </w:rPr>
        <w:t>).</w:t>
      </w:r>
    </w:p>
    <w:p w14:paraId="52888A0C" w14:textId="6CF29352" w:rsidR="00AA5CCC" w:rsidRDefault="00AA5CCC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22A46E8B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1AAF0BA6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7198F8A6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3F5564F9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50671007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2AB954BA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0CDC6E3A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0982C1F4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4CA57D04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0DA96AE3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4BB0FA35" w14:textId="77777777" w:rsidR="000F153E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25B662D7" w14:textId="77777777" w:rsidR="000F153E" w:rsidRPr="00057435" w:rsidRDefault="000F153E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p w14:paraId="36F36363" w14:textId="77777777" w:rsidR="003578B6" w:rsidRPr="00057435" w:rsidRDefault="003578B6" w:rsidP="00470312">
      <w:pPr>
        <w:spacing w:before="77"/>
        <w:ind w:right="158"/>
        <w:jc w:val="center"/>
        <w:rPr>
          <w:rFonts w:ascii="Open Sans" w:hAnsi="Open Sans" w:cs="Open Sans"/>
          <w:b/>
        </w:rPr>
      </w:pPr>
      <w:r w:rsidRPr="00057435">
        <w:rPr>
          <w:rFonts w:ascii="Open Sans" w:hAnsi="Open Sans" w:cs="Open Sans"/>
          <w:b/>
        </w:rPr>
        <w:t>I Z J A V A</w:t>
      </w:r>
    </w:p>
    <w:p w14:paraId="420DC263" w14:textId="77777777" w:rsidR="003578B6" w:rsidRPr="00057435" w:rsidRDefault="003578B6" w:rsidP="00FF0E8C">
      <w:pPr>
        <w:widowControl w:val="0"/>
        <w:autoSpaceDE w:val="0"/>
        <w:autoSpaceDN w:val="0"/>
        <w:spacing w:after="0" w:line="276" w:lineRule="auto"/>
        <w:ind w:left="256" w:right="519"/>
        <w:jc w:val="both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>Potpisivanjem ovog zahtjeva, pod punom materijalnom i krivičnom odgovornošću, tvrdim da su svi navedeni podaci tačni i potpuni, te potvrđujem da:</w:t>
      </w:r>
    </w:p>
    <w:p w14:paraId="24E731E6" w14:textId="77777777" w:rsidR="003578B6" w:rsidRPr="00057435" w:rsidRDefault="003578B6" w:rsidP="003578B6">
      <w:pPr>
        <w:widowControl w:val="0"/>
        <w:numPr>
          <w:ilvl w:val="1"/>
          <w:numId w:val="10"/>
        </w:numPr>
        <w:tabs>
          <w:tab w:val="left" w:pos="976"/>
          <w:tab w:val="left" w:pos="977"/>
        </w:tabs>
        <w:autoSpaceDE w:val="0"/>
        <w:autoSpaceDN w:val="0"/>
        <w:spacing w:after="0" w:line="271" w:lineRule="exact"/>
        <w:ind w:hanging="361"/>
        <w:rPr>
          <w:rFonts w:ascii="Open Sans" w:hAnsi="Open Sans" w:cs="Open Sans"/>
        </w:rPr>
      </w:pPr>
      <w:r w:rsidRPr="00057435">
        <w:rPr>
          <w:rFonts w:ascii="Open Sans" w:hAnsi="Open Sans" w:cs="Open Sans"/>
        </w:rPr>
        <w:t>Prije podnošenja zahtjeva mi nije izrečena pravosnažna mjera zabrane obavljanja</w:t>
      </w:r>
      <w:r w:rsidRPr="00057435">
        <w:rPr>
          <w:rFonts w:ascii="Open Sans" w:hAnsi="Open Sans" w:cs="Open Sans"/>
          <w:spacing w:val="60"/>
        </w:rPr>
        <w:t xml:space="preserve"> </w:t>
      </w:r>
      <w:r w:rsidRPr="00057435">
        <w:rPr>
          <w:rFonts w:ascii="Open Sans" w:hAnsi="Open Sans" w:cs="Open Sans"/>
        </w:rPr>
        <w:t>privredne</w:t>
      </w:r>
    </w:p>
    <w:p w14:paraId="5472078A" w14:textId="77777777" w:rsidR="003578B6" w:rsidRPr="00057435" w:rsidRDefault="003578B6" w:rsidP="003578B6">
      <w:pPr>
        <w:widowControl w:val="0"/>
        <w:autoSpaceDE w:val="0"/>
        <w:autoSpaceDN w:val="0"/>
        <w:spacing w:before="41" w:after="0" w:line="240" w:lineRule="auto"/>
        <w:ind w:left="976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>djelatnosti;</w:t>
      </w:r>
    </w:p>
    <w:p w14:paraId="359821CF" w14:textId="77777777" w:rsidR="003578B6" w:rsidRPr="00057435" w:rsidRDefault="003578B6" w:rsidP="003578B6">
      <w:pPr>
        <w:widowControl w:val="0"/>
        <w:numPr>
          <w:ilvl w:val="1"/>
          <w:numId w:val="10"/>
        </w:numPr>
        <w:tabs>
          <w:tab w:val="left" w:pos="977"/>
        </w:tabs>
        <w:autoSpaceDE w:val="0"/>
        <w:autoSpaceDN w:val="0"/>
        <w:spacing w:before="37" w:after="0" w:line="273" w:lineRule="auto"/>
        <w:ind w:right="214"/>
        <w:jc w:val="both"/>
        <w:rPr>
          <w:rFonts w:ascii="Open Sans" w:hAnsi="Open Sans" w:cs="Open Sans"/>
        </w:rPr>
      </w:pPr>
      <w:r w:rsidRPr="00057435">
        <w:rPr>
          <w:rFonts w:ascii="Open Sans" w:hAnsi="Open Sans" w:cs="Open Sans"/>
        </w:rPr>
        <w:t xml:space="preserve">Nisam osuđivan/a za krivična djela protiv privrede, krivična djela protiv životne sredine, krivično djelo primanja ili davanja mita, krivično djelo prevare i druga krivična djela koja se gone </w:t>
      </w:r>
      <w:r w:rsidRPr="00057435">
        <w:rPr>
          <w:rFonts w:ascii="Open Sans" w:hAnsi="Open Sans" w:cs="Open Sans"/>
          <w:spacing w:val="-3"/>
        </w:rPr>
        <w:t xml:space="preserve">po </w:t>
      </w:r>
      <w:r w:rsidRPr="00057435">
        <w:rPr>
          <w:rFonts w:ascii="Open Sans" w:hAnsi="Open Sans" w:cs="Open Sans"/>
        </w:rPr>
        <w:t>službenoj dužnosti, kao i da se ne vodi istraga niti krivični</w:t>
      </w:r>
      <w:r w:rsidRPr="00057435">
        <w:rPr>
          <w:rFonts w:ascii="Open Sans" w:hAnsi="Open Sans" w:cs="Open Sans"/>
          <w:spacing w:val="-10"/>
        </w:rPr>
        <w:t xml:space="preserve"> </w:t>
      </w:r>
      <w:r w:rsidRPr="00057435">
        <w:rPr>
          <w:rFonts w:ascii="Open Sans" w:hAnsi="Open Sans" w:cs="Open Sans"/>
        </w:rPr>
        <w:t>postupak.</w:t>
      </w:r>
    </w:p>
    <w:p w14:paraId="0D392A9D" w14:textId="77777777" w:rsidR="003578B6" w:rsidRPr="00057435" w:rsidRDefault="003578B6" w:rsidP="003578B6">
      <w:pPr>
        <w:widowControl w:val="0"/>
        <w:numPr>
          <w:ilvl w:val="1"/>
          <w:numId w:val="10"/>
        </w:numPr>
        <w:tabs>
          <w:tab w:val="left" w:pos="977"/>
        </w:tabs>
        <w:autoSpaceDE w:val="0"/>
        <w:autoSpaceDN w:val="0"/>
        <w:spacing w:before="4" w:after="0" w:line="273" w:lineRule="auto"/>
        <w:ind w:right="215"/>
        <w:jc w:val="both"/>
        <w:rPr>
          <w:rFonts w:ascii="Open Sans" w:hAnsi="Open Sans" w:cs="Open Sans"/>
        </w:rPr>
      </w:pPr>
      <w:r w:rsidRPr="00057435">
        <w:rPr>
          <w:rFonts w:ascii="Open Sans" w:hAnsi="Open Sans" w:cs="Open Sans"/>
        </w:rPr>
        <w:t>Nisam obuhvaćen/ a odredbom člana IX stav (1) Ustava Bosne i Hercegovine.</w:t>
      </w:r>
    </w:p>
    <w:p w14:paraId="466FE0BE" w14:textId="2815BDA1" w:rsidR="003578B6" w:rsidRDefault="003578B6" w:rsidP="003578B6">
      <w:pPr>
        <w:widowControl w:val="0"/>
        <w:autoSpaceDE w:val="0"/>
        <w:autoSpaceDN w:val="0"/>
        <w:spacing w:after="0" w:line="276" w:lineRule="auto"/>
        <w:ind w:left="256" w:right="214"/>
        <w:jc w:val="both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>Saglasan/na  sam da se na web sajtu Investicijske fondacije Impakt</w:t>
      </w:r>
      <w:r w:rsidR="00405D55"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 xml:space="preserve"> </w:t>
      </w: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 xml:space="preserve">objave podaci koji se odnose na naziv investitiora </w:t>
      </w:r>
      <w:r w:rsidRPr="00057435">
        <w:rPr>
          <w:rFonts w:ascii="Cambria Math" w:eastAsia="Gill Sans MT" w:hAnsi="Cambria Math" w:cs="Cambria Math"/>
          <w:lang w:val="bs" w:eastAsia="bs" w:bidi="bs"/>
          <w14:ligatures w14:val="standardContextual"/>
        </w:rPr>
        <w:t>‐</w:t>
      </w: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 xml:space="preserve"> korisnika sredstava, mjesto ulaganja, namjenu ulaganja, iznos traženih sredstava i iznos odobrenih sredstava, a sve u skladu sa odredbama Zakona o slobodnom pristupu informacijama od javnog značaja.</w:t>
      </w:r>
    </w:p>
    <w:p w14:paraId="76C440F8" w14:textId="77777777" w:rsidR="008E091C" w:rsidRPr="00057435" w:rsidRDefault="008E091C" w:rsidP="003578B6">
      <w:pPr>
        <w:widowControl w:val="0"/>
        <w:autoSpaceDE w:val="0"/>
        <w:autoSpaceDN w:val="0"/>
        <w:spacing w:after="0" w:line="276" w:lineRule="auto"/>
        <w:ind w:left="256" w:right="214"/>
        <w:jc w:val="both"/>
        <w:rPr>
          <w:rFonts w:ascii="Open Sans" w:eastAsia="Gill Sans MT" w:hAnsi="Open Sans" w:cs="Open Sans"/>
          <w:lang w:val="bs" w:eastAsia="bs" w:bidi="bs"/>
          <w14:ligatures w14:val="standardContextual"/>
        </w:rPr>
      </w:pPr>
    </w:p>
    <w:p w14:paraId="1F7CF204" w14:textId="77777777" w:rsidR="003578B6" w:rsidRPr="00057435" w:rsidRDefault="003578B6" w:rsidP="003578B6">
      <w:pPr>
        <w:widowControl w:val="0"/>
        <w:autoSpaceDE w:val="0"/>
        <w:autoSpaceDN w:val="0"/>
        <w:spacing w:after="0" w:line="240" w:lineRule="auto"/>
        <w:ind w:left="256"/>
        <w:jc w:val="both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>Mjesto i datum:</w:t>
      </w:r>
    </w:p>
    <w:p w14:paraId="175D35BC" w14:textId="77777777" w:rsidR="003578B6" w:rsidRPr="00057435" w:rsidRDefault="003578B6" w:rsidP="003578B6">
      <w:pPr>
        <w:widowControl w:val="0"/>
        <w:autoSpaceDE w:val="0"/>
        <w:autoSpaceDN w:val="0"/>
        <w:spacing w:before="8" w:after="0" w:line="240" w:lineRule="auto"/>
        <w:rPr>
          <w:rFonts w:ascii="Open Sans" w:eastAsia="Gill Sans MT" w:hAnsi="Open Sans" w:cs="Open Sans"/>
          <w:lang w:val="bs" w:eastAsia="bs" w:bidi="bs"/>
          <w14:ligatures w14:val="standardContextual"/>
        </w:rPr>
      </w:pPr>
    </w:p>
    <w:p w14:paraId="6DE31C33" w14:textId="561659D1" w:rsidR="003578B6" w:rsidRPr="00057435" w:rsidRDefault="003578B6" w:rsidP="003578B6">
      <w:pPr>
        <w:widowControl w:val="0"/>
        <w:autoSpaceDE w:val="0"/>
        <w:autoSpaceDN w:val="0"/>
        <w:spacing w:before="1" w:after="0" w:line="240" w:lineRule="auto"/>
        <w:ind w:right="215"/>
        <w:jc w:val="center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 xml:space="preserve">                                                                                                     Podnosilac</w:t>
      </w:r>
      <w:r w:rsidRPr="00057435">
        <w:rPr>
          <w:rFonts w:ascii="Open Sans" w:eastAsia="Gill Sans MT" w:hAnsi="Open Sans" w:cs="Open Sans"/>
          <w:spacing w:val="-8"/>
          <w:lang w:val="bs" w:eastAsia="bs" w:bidi="bs"/>
          <w14:ligatures w14:val="standardContextual"/>
        </w:rPr>
        <w:t xml:space="preserve"> </w:t>
      </w: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>zahtjeva:</w:t>
      </w:r>
    </w:p>
    <w:p w14:paraId="3CBDC57E" w14:textId="77842EB9" w:rsidR="003578B6" w:rsidRPr="00057435" w:rsidRDefault="003578B6" w:rsidP="003578B6">
      <w:pPr>
        <w:widowControl w:val="0"/>
        <w:autoSpaceDE w:val="0"/>
        <w:autoSpaceDN w:val="0"/>
        <w:spacing w:after="0" w:line="240" w:lineRule="auto"/>
        <w:rPr>
          <w:rFonts w:ascii="Open Sans" w:eastAsia="Gill Sans MT" w:hAnsi="Open Sans" w:cs="Open Sans"/>
          <w:lang w:val="bs" w:eastAsia="bs" w:bidi="bs"/>
          <w14:ligatures w14:val="standardContextual"/>
        </w:rPr>
      </w:pPr>
      <w:r w:rsidRPr="00057435">
        <w:rPr>
          <w:rFonts w:ascii="Open Sans" w:eastAsia="Gill Sans MT" w:hAnsi="Open Sans" w:cs="Open Sans"/>
          <w:lang w:val="bs" w:eastAsia="bs" w:bidi="bs"/>
          <w14:ligatures w14:val="standardContextual"/>
        </w:rPr>
        <w:t xml:space="preserve">  </w:t>
      </w:r>
    </w:p>
    <w:p w14:paraId="574E3B14" w14:textId="77777777" w:rsidR="003578B6" w:rsidRPr="00057435" w:rsidRDefault="003578B6" w:rsidP="003578B6">
      <w:pPr>
        <w:widowControl w:val="0"/>
        <w:autoSpaceDE w:val="0"/>
        <w:autoSpaceDN w:val="0"/>
        <w:spacing w:before="10" w:after="0" w:line="240" w:lineRule="auto"/>
        <w:rPr>
          <w:rFonts w:ascii="Open Sans" w:eastAsia="Gill Sans MT" w:hAnsi="Open Sans" w:cs="Open Sans"/>
          <w:lang w:val="bs" w:eastAsia="bs" w:bidi="bs"/>
          <w14:ligatures w14:val="standardContextual"/>
        </w:rPr>
      </w:pPr>
    </w:p>
    <w:p w14:paraId="6F3D52F7" w14:textId="4FF3A97B" w:rsidR="003578B6" w:rsidRPr="00057435" w:rsidRDefault="003578B6" w:rsidP="003578B6">
      <w:pPr>
        <w:rPr>
          <w:rFonts w:ascii="Open Sans" w:hAnsi="Open Sans" w:cs="Open Sans"/>
        </w:rPr>
      </w:pPr>
      <w:r w:rsidRPr="00057435">
        <w:rPr>
          <w:rFonts w:ascii="Open Sans" w:hAnsi="Open Sans" w:cs="Open Sans"/>
        </w:rPr>
        <w:t xml:space="preserve">                                                                                                  (ime i prezime,</w:t>
      </w:r>
      <w:r w:rsidRPr="00057435">
        <w:rPr>
          <w:rFonts w:ascii="Open Sans" w:hAnsi="Open Sans" w:cs="Open Sans"/>
          <w:spacing w:val="-8"/>
        </w:rPr>
        <w:t xml:space="preserve"> </w:t>
      </w:r>
      <w:r w:rsidRPr="00057435">
        <w:rPr>
          <w:rFonts w:ascii="Open Sans" w:hAnsi="Open Sans" w:cs="Open Sans"/>
        </w:rPr>
        <w:t>svojeručan</w:t>
      </w:r>
      <w:r w:rsidRPr="00057435">
        <w:rPr>
          <w:rFonts w:ascii="Open Sans" w:hAnsi="Open Sans" w:cs="Open Sans"/>
          <w:spacing w:val="-3"/>
        </w:rPr>
        <w:t xml:space="preserve"> </w:t>
      </w:r>
      <w:r w:rsidRPr="00057435">
        <w:rPr>
          <w:rFonts w:ascii="Open Sans" w:hAnsi="Open Sans" w:cs="Open Sans"/>
        </w:rPr>
        <w:t xml:space="preserve">potpis) </w:t>
      </w:r>
    </w:p>
    <w:p w14:paraId="1EA4D2BB" w14:textId="77777777" w:rsidR="003578B6" w:rsidRPr="00057435" w:rsidRDefault="003578B6" w:rsidP="003578B6">
      <w:pPr>
        <w:rPr>
          <w:rFonts w:ascii="Open Sans" w:hAnsi="Open Sans" w:cs="Open Sans"/>
        </w:rPr>
      </w:pPr>
    </w:p>
    <w:p w14:paraId="5A5CD8BB" w14:textId="77777777" w:rsidR="003578B6" w:rsidRPr="00057435" w:rsidRDefault="003578B6" w:rsidP="000375BE">
      <w:pPr>
        <w:spacing w:after="0"/>
        <w:jc w:val="center"/>
        <w:rPr>
          <w:rFonts w:ascii="Open Sans" w:eastAsia="Times New Roman" w:hAnsi="Open Sans" w:cs="Open Sans"/>
          <w:color w:val="000000"/>
        </w:rPr>
      </w:pPr>
    </w:p>
    <w:sectPr w:rsidR="003578B6" w:rsidRPr="00057435" w:rsidSect="009545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5AB4" w14:textId="77777777" w:rsidR="001354DC" w:rsidRDefault="001354DC">
      <w:pPr>
        <w:spacing w:after="0" w:line="240" w:lineRule="auto"/>
      </w:pPr>
      <w:r>
        <w:separator/>
      </w:r>
    </w:p>
  </w:endnote>
  <w:endnote w:type="continuationSeparator" w:id="0">
    <w:p w14:paraId="45A6B167" w14:textId="77777777" w:rsidR="001354DC" w:rsidRDefault="0013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5314" w14:textId="576B0F4B" w:rsidR="00C03DB5" w:rsidRDefault="008E09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36A210" wp14:editId="191D9AAF">
          <wp:extent cx="5489832" cy="623455"/>
          <wp:effectExtent l="0" t="0" r="0" b="5715"/>
          <wp:docPr id="1414209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544" cy="62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FC4A" w14:textId="63CB1F11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902D8">
      <w:rPr>
        <w:noProof/>
        <w:color w:val="000000"/>
      </w:rPr>
      <w:t>3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C225" w14:textId="77777777" w:rsidR="001354DC" w:rsidRDefault="001354DC">
      <w:pPr>
        <w:spacing w:after="0" w:line="240" w:lineRule="auto"/>
      </w:pPr>
      <w:r>
        <w:separator/>
      </w:r>
    </w:p>
  </w:footnote>
  <w:footnote w:type="continuationSeparator" w:id="0">
    <w:p w14:paraId="6ACD7019" w14:textId="77777777" w:rsidR="001354DC" w:rsidRDefault="0013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EC68" w14:textId="218A26EF" w:rsidR="00C03DB5" w:rsidRDefault="008E091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7AC62F7C" wp14:editId="441F5485">
          <wp:simplePos x="0" y="0"/>
          <wp:positionH relativeFrom="column">
            <wp:posOffset>2221346</wp:posOffset>
          </wp:positionH>
          <wp:positionV relativeFrom="paragraph">
            <wp:posOffset>-405245</wp:posOffset>
          </wp:positionV>
          <wp:extent cx="3381375" cy="655320"/>
          <wp:effectExtent l="0" t="0" r="9525" b="0"/>
          <wp:wrapThrough wrapText="bothSides">
            <wp:wrapPolygon edited="0">
              <wp:start x="0" y="0"/>
              <wp:lineTo x="0" y="20721"/>
              <wp:lineTo x="21539" y="20721"/>
              <wp:lineTo x="21539" y="0"/>
              <wp:lineTo x="0" y="0"/>
            </wp:wrapPolygon>
          </wp:wrapThrough>
          <wp:docPr id="437762947" name="Slika 1" descr="Slika koja sadrži tekst, snimak ekrana, Font, linij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62947" name="Slika 1" descr="Slika koja sadrži tekst, snimak ekrana, Font, linij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EF9"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246DF26C" wp14:editId="4FE86CB7">
          <wp:simplePos x="0" y="0"/>
          <wp:positionH relativeFrom="margin">
            <wp:align>left</wp:align>
          </wp:positionH>
          <wp:positionV relativeFrom="paragraph">
            <wp:posOffset>-445943</wp:posOffset>
          </wp:positionV>
          <wp:extent cx="2164080" cy="765810"/>
          <wp:effectExtent l="0" t="0" r="0" b="0"/>
          <wp:wrapThrough wrapText="bothSides">
            <wp:wrapPolygon edited="0">
              <wp:start x="3232" y="1612"/>
              <wp:lineTo x="1331" y="5910"/>
              <wp:lineTo x="1711" y="11821"/>
              <wp:lineTo x="3803" y="18269"/>
              <wp:lineTo x="3993" y="19343"/>
              <wp:lineTo x="4944" y="19343"/>
              <wp:lineTo x="14261" y="18269"/>
              <wp:lineTo x="20535" y="15582"/>
              <wp:lineTo x="19965" y="11284"/>
              <wp:lineTo x="20725" y="5910"/>
              <wp:lineTo x="18824" y="4836"/>
              <wp:lineTo x="4563" y="1612"/>
              <wp:lineTo x="3232" y="1612"/>
            </wp:wrapPolygon>
          </wp:wrapThrough>
          <wp:docPr id="54" name="Picture 54" descr="\\192.168.100.88\Program\OBRASCI\Logotipi IMPAKT-a\Logotip p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192.168.100.88\Program\OBRASCI\Logotipi IMPAKT-a\Logotip plav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2FC44" w14:textId="29228C1D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A5952"/>
    <w:multiLevelType w:val="hybridMultilevel"/>
    <w:tmpl w:val="BD34E3EA"/>
    <w:lvl w:ilvl="0" w:tplc="384E91A6">
      <w:start w:val="1"/>
      <w:numFmt w:val="decimal"/>
      <w:lvlText w:val="%1."/>
      <w:lvlJc w:val="left"/>
      <w:pPr>
        <w:ind w:left="465" w:hanging="243"/>
      </w:pPr>
      <w:rPr>
        <w:rFonts w:ascii="Gill Sans MT" w:eastAsia="Gill Sans MT" w:hAnsi="Gill Sans MT" w:cs="Gill Sans MT" w:hint="default"/>
        <w:b/>
        <w:bCs/>
        <w:w w:val="100"/>
        <w:sz w:val="22"/>
        <w:szCs w:val="22"/>
        <w:lang w:val="bs" w:eastAsia="bs" w:bidi="bs"/>
      </w:rPr>
    </w:lvl>
    <w:lvl w:ilvl="1" w:tplc="02908D50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bs" w:eastAsia="bs" w:bidi="bs"/>
      </w:rPr>
    </w:lvl>
    <w:lvl w:ilvl="2" w:tplc="998AC0D6">
      <w:numFmt w:val="bullet"/>
      <w:lvlText w:val="•"/>
      <w:lvlJc w:val="left"/>
      <w:pPr>
        <w:ind w:left="4380" w:hanging="360"/>
      </w:pPr>
      <w:rPr>
        <w:rFonts w:hint="default"/>
        <w:lang w:val="bs" w:eastAsia="bs" w:bidi="bs"/>
      </w:rPr>
    </w:lvl>
    <w:lvl w:ilvl="3" w:tplc="6EB82C62">
      <w:numFmt w:val="bullet"/>
      <w:lvlText w:val="•"/>
      <w:lvlJc w:val="left"/>
      <w:pPr>
        <w:ind w:left="5025" w:hanging="360"/>
      </w:pPr>
      <w:rPr>
        <w:rFonts w:hint="default"/>
        <w:lang w:val="bs" w:eastAsia="bs" w:bidi="bs"/>
      </w:rPr>
    </w:lvl>
    <w:lvl w:ilvl="4" w:tplc="F4782808">
      <w:numFmt w:val="bullet"/>
      <w:lvlText w:val="•"/>
      <w:lvlJc w:val="left"/>
      <w:pPr>
        <w:ind w:left="5671" w:hanging="360"/>
      </w:pPr>
      <w:rPr>
        <w:rFonts w:hint="default"/>
        <w:lang w:val="bs" w:eastAsia="bs" w:bidi="bs"/>
      </w:rPr>
    </w:lvl>
    <w:lvl w:ilvl="5" w:tplc="2466BEA8">
      <w:numFmt w:val="bullet"/>
      <w:lvlText w:val="•"/>
      <w:lvlJc w:val="left"/>
      <w:pPr>
        <w:ind w:left="6317" w:hanging="360"/>
      </w:pPr>
      <w:rPr>
        <w:rFonts w:hint="default"/>
        <w:lang w:val="bs" w:eastAsia="bs" w:bidi="bs"/>
      </w:rPr>
    </w:lvl>
    <w:lvl w:ilvl="6" w:tplc="DF0A3E7C">
      <w:numFmt w:val="bullet"/>
      <w:lvlText w:val="•"/>
      <w:lvlJc w:val="left"/>
      <w:pPr>
        <w:ind w:left="6963" w:hanging="360"/>
      </w:pPr>
      <w:rPr>
        <w:rFonts w:hint="default"/>
        <w:lang w:val="bs" w:eastAsia="bs" w:bidi="bs"/>
      </w:rPr>
    </w:lvl>
    <w:lvl w:ilvl="7" w:tplc="A80A304C">
      <w:numFmt w:val="bullet"/>
      <w:lvlText w:val="•"/>
      <w:lvlJc w:val="left"/>
      <w:pPr>
        <w:ind w:left="7609" w:hanging="360"/>
      </w:pPr>
      <w:rPr>
        <w:rFonts w:hint="default"/>
        <w:lang w:val="bs" w:eastAsia="bs" w:bidi="bs"/>
      </w:rPr>
    </w:lvl>
    <w:lvl w:ilvl="8" w:tplc="3148E848">
      <w:numFmt w:val="bullet"/>
      <w:lvlText w:val="•"/>
      <w:lvlJc w:val="left"/>
      <w:pPr>
        <w:ind w:left="8254" w:hanging="360"/>
      </w:pPr>
      <w:rPr>
        <w:rFonts w:hint="default"/>
        <w:lang w:val="bs" w:eastAsia="bs" w:bidi="bs"/>
      </w:rPr>
    </w:lvl>
  </w:abstractNum>
  <w:abstractNum w:abstractNumId="9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203803">
    <w:abstractNumId w:val="0"/>
  </w:num>
  <w:num w:numId="2" w16cid:durableId="1880629911">
    <w:abstractNumId w:val="1"/>
  </w:num>
  <w:num w:numId="3" w16cid:durableId="90782712">
    <w:abstractNumId w:val="4"/>
  </w:num>
  <w:num w:numId="4" w16cid:durableId="1143304051">
    <w:abstractNumId w:val="6"/>
  </w:num>
  <w:num w:numId="5" w16cid:durableId="1841312680">
    <w:abstractNumId w:val="2"/>
  </w:num>
  <w:num w:numId="6" w16cid:durableId="459494590">
    <w:abstractNumId w:val="5"/>
  </w:num>
  <w:num w:numId="7" w16cid:durableId="125702276">
    <w:abstractNumId w:val="7"/>
  </w:num>
  <w:num w:numId="8" w16cid:durableId="1838839352">
    <w:abstractNumId w:val="9"/>
  </w:num>
  <w:num w:numId="9" w16cid:durableId="57868391">
    <w:abstractNumId w:val="3"/>
  </w:num>
  <w:num w:numId="10" w16cid:durableId="149946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05642"/>
    <w:rsid w:val="00023787"/>
    <w:rsid w:val="000375BE"/>
    <w:rsid w:val="00057435"/>
    <w:rsid w:val="000A1BD3"/>
    <w:rsid w:val="000A4F0E"/>
    <w:rsid w:val="000B66A3"/>
    <w:rsid w:val="000B7F63"/>
    <w:rsid w:val="000D2C5D"/>
    <w:rsid w:val="000F153E"/>
    <w:rsid w:val="001119ED"/>
    <w:rsid w:val="001354DC"/>
    <w:rsid w:val="001D30AB"/>
    <w:rsid w:val="001F23AC"/>
    <w:rsid w:val="001F7522"/>
    <w:rsid w:val="0021090B"/>
    <w:rsid w:val="00233A6A"/>
    <w:rsid w:val="002443FF"/>
    <w:rsid w:val="00245078"/>
    <w:rsid w:val="002B33D9"/>
    <w:rsid w:val="002C1620"/>
    <w:rsid w:val="00331C86"/>
    <w:rsid w:val="00334691"/>
    <w:rsid w:val="003554F1"/>
    <w:rsid w:val="003578B6"/>
    <w:rsid w:val="00376CC4"/>
    <w:rsid w:val="003831D3"/>
    <w:rsid w:val="00396002"/>
    <w:rsid w:val="00405D55"/>
    <w:rsid w:val="004568CB"/>
    <w:rsid w:val="00460779"/>
    <w:rsid w:val="00470312"/>
    <w:rsid w:val="00516471"/>
    <w:rsid w:val="00522A53"/>
    <w:rsid w:val="00526E7D"/>
    <w:rsid w:val="005714B2"/>
    <w:rsid w:val="00596DF0"/>
    <w:rsid w:val="005D6781"/>
    <w:rsid w:val="00613476"/>
    <w:rsid w:val="00613DB8"/>
    <w:rsid w:val="00637C52"/>
    <w:rsid w:val="00665507"/>
    <w:rsid w:val="006703EF"/>
    <w:rsid w:val="006A6445"/>
    <w:rsid w:val="00703748"/>
    <w:rsid w:val="00713ADD"/>
    <w:rsid w:val="00750E5A"/>
    <w:rsid w:val="007635FA"/>
    <w:rsid w:val="007748D0"/>
    <w:rsid w:val="007902D8"/>
    <w:rsid w:val="007C77B1"/>
    <w:rsid w:val="008317BB"/>
    <w:rsid w:val="008357AD"/>
    <w:rsid w:val="00837A44"/>
    <w:rsid w:val="0085055D"/>
    <w:rsid w:val="008A0D4A"/>
    <w:rsid w:val="008C0868"/>
    <w:rsid w:val="008E091C"/>
    <w:rsid w:val="00902388"/>
    <w:rsid w:val="009211E3"/>
    <w:rsid w:val="00954544"/>
    <w:rsid w:val="00A234E3"/>
    <w:rsid w:val="00A46BE9"/>
    <w:rsid w:val="00A659B7"/>
    <w:rsid w:val="00AA5CCC"/>
    <w:rsid w:val="00AC02E2"/>
    <w:rsid w:val="00AD0737"/>
    <w:rsid w:val="00B1386E"/>
    <w:rsid w:val="00BA1E64"/>
    <w:rsid w:val="00BD0835"/>
    <w:rsid w:val="00C03DB5"/>
    <w:rsid w:val="00C40808"/>
    <w:rsid w:val="00C715E2"/>
    <w:rsid w:val="00C96AE7"/>
    <w:rsid w:val="00CD2B8F"/>
    <w:rsid w:val="00D32844"/>
    <w:rsid w:val="00D8377A"/>
    <w:rsid w:val="00D94692"/>
    <w:rsid w:val="00DC49E1"/>
    <w:rsid w:val="00DF0522"/>
    <w:rsid w:val="00E30CCF"/>
    <w:rsid w:val="00E44957"/>
    <w:rsid w:val="00F51A58"/>
    <w:rsid w:val="00F812BE"/>
    <w:rsid w:val="00F8640D"/>
    <w:rsid w:val="00FA4341"/>
    <w:rsid w:val="00FC0701"/>
    <w:rsid w:val="00FC3DA1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2</cp:revision>
  <cp:lastPrinted>2023-05-04T10:31:00Z</cp:lastPrinted>
  <dcterms:created xsi:type="dcterms:W3CDTF">2024-10-21T12:48:00Z</dcterms:created>
  <dcterms:modified xsi:type="dcterms:W3CDTF">2024-10-21T12:48:00Z</dcterms:modified>
</cp:coreProperties>
</file>